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AB774C" w14:textId="00589699" w:rsidR="00000000" w:rsidRPr="00A865DD" w:rsidRDefault="006709CC">
      <w:pPr>
        <w:rPr>
          <w:rFonts w:ascii="Helvetica" w:hAnsi="Helvetica"/>
          <w:b/>
          <w:caps/>
          <w:color w:val="000000"/>
          <w:sz w:val="22"/>
          <w:szCs w:val="22"/>
        </w:rPr>
      </w:pPr>
      <w:r w:rsidRPr="00A865DD">
        <w:rPr>
          <w:rFonts w:ascii="Helvetica" w:hAnsi="Helvetica"/>
          <w:b/>
          <w:caps/>
          <w:color w:val="000000"/>
          <w:sz w:val="22"/>
          <w:szCs w:val="22"/>
        </w:rPr>
        <w:t xml:space="preserve">WORK INTEGRATED LEARNING (WIL) </w:t>
      </w:r>
      <w:r w:rsidR="00632A82" w:rsidRPr="00A865DD">
        <w:rPr>
          <w:rFonts w:ascii="Helvetica" w:hAnsi="Helvetica"/>
          <w:b/>
          <w:caps/>
          <w:color w:val="000000"/>
          <w:sz w:val="22"/>
          <w:szCs w:val="22"/>
        </w:rPr>
        <w:t>REFLECTION</w:t>
      </w:r>
      <w:r w:rsidR="00060BE9" w:rsidRPr="00A865DD">
        <w:rPr>
          <w:rFonts w:ascii="Helvetica" w:hAnsi="Helvetica"/>
          <w:b/>
          <w:caps/>
          <w:color w:val="000000"/>
          <w:sz w:val="22"/>
          <w:szCs w:val="22"/>
        </w:rPr>
        <w:t xml:space="preserve"> </w:t>
      </w:r>
      <w:r w:rsidRPr="00A865DD">
        <w:rPr>
          <w:rFonts w:ascii="Helvetica" w:hAnsi="Helvetica"/>
          <w:b/>
          <w:caps/>
          <w:color w:val="000000"/>
          <w:sz w:val="22"/>
          <w:szCs w:val="22"/>
        </w:rPr>
        <w:t>FORM</w:t>
      </w:r>
      <w:r w:rsidR="00C97D1B" w:rsidRPr="00A865DD">
        <w:rPr>
          <w:rFonts w:ascii="Helvetica" w:hAnsi="Helvetica"/>
          <w:b/>
          <w:caps/>
          <w:color w:val="000000"/>
          <w:sz w:val="22"/>
          <w:szCs w:val="22"/>
        </w:rPr>
        <w:t xml:space="preserve"> </w:t>
      </w:r>
    </w:p>
    <w:p w14:paraId="670C948B" w14:textId="77777777" w:rsidR="00000000" w:rsidRPr="00A865DD" w:rsidRDefault="00000000">
      <w:pPr>
        <w:rPr>
          <w:rFonts w:ascii="Helvetica" w:hAnsi="Helvetica"/>
          <w:b/>
          <w:caps/>
          <w:color w:val="000000"/>
          <w:sz w:val="22"/>
          <w:szCs w:val="22"/>
        </w:rPr>
      </w:pPr>
    </w:p>
    <w:p w14:paraId="68AB94F3" w14:textId="44E5E0E9" w:rsidR="00000000" w:rsidRPr="00A865DD" w:rsidRDefault="00060BE9">
      <w:pPr>
        <w:rPr>
          <w:rFonts w:ascii="Helvetica" w:hAnsi="Helvetica"/>
          <w:bCs/>
          <w:color w:val="000000"/>
          <w:sz w:val="22"/>
          <w:szCs w:val="22"/>
        </w:rPr>
      </w:pPr>
      <w:r w:rsidRPr="00A865DD">
        <w:rPr>
          <w:rFonts w:ascii="Helvetica" w:hAnsi="Helvetica"/>
          <w:b/>
          <w:color w:val="000000"/>
          <w:sz w:val="22"/>
          <w:szCs w:val="22"/>
        </w:rPr>
        <w:t>Student name</w:t>
      </w:r>
      <w:r w:rsidR="00397639" w:rsidRPr="00A865DD">
        <w:rPr>
          <w:rFonts w:ascii="Helvetica" w:hAnsi="Helvetica"/>
          <w:b/>
          <w:color w:val="000000"/>
          <w:sz w:val="22"/>
          <w:szCs w:val="22"/>
        </w:rPr>
        <w:t xml:space="preserve">: </w:t>
      </w:r>
      <w:r w:rsidR="00397639" w:rsidRPr="00A865DD">
        <w:rPr>
          <w:rFonts w:ascii="Helvetica" w:hAnsi="Helvetica"/>
          <w:bCs/>
          <w:color w:val="000000"/>
          <w:sz w:val="22"/>
          <w:szCs w:val="22"/>
        </w:rPr>
        <w:t>Luna Hunter (s4101620)</w:t>
      </w:r>
    </w:p>
    <w:p w14:paraId="197E232B" w14:textId="77777777" w:rsidR="00000000" w:rsidRPr="00A865DD" w:rsidRDefault="00000000">
      <w:pPr>
        <w:rPr>
          <w:rFonts w:ascii="Helvetica" w:hAnsi="Helvetica"/>
          <w:b/>
          <w:color w:val="000000"/>
          <w:sz w:val="22"/>
          <w:szCs w:val="22"/>
        </w:rPr>
      </w:pPr>
    </w:p>
    <w:p w14:paraId="0B7464F6" w14:textId="3C65E8FD" w:rsidR="00000000" w:rsidRPr="00A865DD" w:rsidRDefault="00C97D1B">
      <w:pPr>
        <w:rPr>
          <w:rFonts w:ascii="Helvetica" w:hAnsi="Helvetica"/>
          <w:bCs/>
          <w:color w:val="000000"/>
          <w:sz w:val="22"/>
          <w:szCs w:val="22"/>
        </w:rPr>
      </w:pPr>
      <w:r w:rsidRPr="00A865DD">
        <w:rPr>
          <w:rFonts w:ascii="Helvetica" w:hAnsi="Helvetica"/>
          <w:b/>
          <w:color w:val="000000"/>
          <w:sz w:val="22"/>
          <w:szCs w:val="22"/>
        </w:rPr>
        <w:t>Course, Le</w:t>
      </w:r>
      <w:r w:rsidR="002C6B49" w:rsidRPr="00A865DD">
        <w:rPr>
          <w:rFonts w:ascii="Helvetica" w:hAnsi="Helvetica"/>
          <w:b/>
          <w:color w:val="000000"/>
          <w:sz w:val="22"/>
          <w:szCs w:val="22"/>
        </w:rPr>
        <w:t xml:space="preserve">cturer &amp; </w:t>
      </w:r>
      <w:r w:rsidR="00060BE9" w:rsidRPr="00A865DD">
        <w:rPr>
          <w:rFonts w:ascii="Helvetica" w:hAnsi="Helvetica"/>
          <w:b/>
          <w:color w:val="000000"/>
          <w:sz w:val="22"/>
          <w:szCs w:val="22"/>
        </w:rPr>
        <w:t>Project</w:t>
      </w:r>
      <w:r w:rsidR="00397639" w:rsidRPr="00A865DD">
        <w:rPr>
          <w:rFonts w:ascii="Helvetica" w:hAnsi="Helvetica"/>
          <w:b/>
          <w:color w:val="000000"/>
          <w:sz w:val="22"/>
          <w:szCs w:val="22"/>
        </w:rPr>
        <w:t xml:space="preserve">: </w:t>
      </w:r>
      <w:r w:rsidR="00397639" w:rsidRPr="00A865DD">
        <w:rPr>
          <w:rFonts w:ascii="Helvetica" w:hAnsi="Helvetica"/>
          <w:bCs/>
          <w:color w:val="000000"/>
          <w:sz w:val="22"/>
          <w:szCs w:val="22"/>
        </w:rPr>
        <w:t xml:space="preserve">Video &amp; Sound Studio, Xanthe Dobbie and Arlo Mountford, </w:t>
      </w:r>
      <w:r w:rsidR="00A46B3A" w:rsidRPr="00A865DD">
        <w:rPr>
          <w:rFonts w:ascii="Helvetica" w:hAnsi="Helvetica"/>
          <w:bCs/>
          <w:color w:val="000000"/>
          <w:sz w:val="22"/>
          <w:szCs w:val="22"/>
        </w:rPr>
        <w:t>Group Tutorial 1</w:t>
      </w:r>
    </w:p>
    <w:p w14:paraId="0B51ED63" w14:textId="2CC27680" w:rsidR="00000000" w:rsidRPr="00A865DD" w:rsidRDefault="00000000">
      <w:pPr>
        <w:rPr>
          <w:rFonts w:ascii="Helvetica" w:hAnsi="Helvetica"/>
          <w:b/>
          <w:color w:val="000000"/>
          <w:sz w:val="22"/>
          <w:szCs w:val="22"/>
        </w:rPr>
      </w:pPr>
    </w:p>
    <w:p w14:paraId="54F1D212" w14:textId="6A92499F" w:rsidR="00000000" w:rsidRPr="00A865DD" w:rsidRDefault="009D2B1B" w:rsidP="009D2B1B">
      <w:pPr>
        <w:rPr>
          <w:rFonts w:ascii="Helvetica" w:hAnsi="Helvetica"/>
          <w:color w:val="000000"/>
          <w:sz w:val="22"/>
          <w:szCs w:val="22"/>
        </w:rPr>
      </w:pPr>
      <w:r w:rsidRPr="00A865DD">
        <w:rPr>
          <w:rFonts w:ascii="Helvetica" w:hAnsi="Helvetica"/>
          <w:noProof/>
          <w:color w:val="000000"/>
          <w:sz w:val="22"/>
          <w:szCs w:val="22"/>
        </w:rPr>
        <w:drawing>
          <wp:anchor distT="0" distB="0" distL="114300" distR="114300" simplePos="0" relativeHeight="251662336" behindDoc="0" locked="0" layoutInCell="1" allowOverlap="1" wp14:anchorId="6A766B17" wp14:editId="4258FA97">
            <wp:simplePos x="0" y="0"/>
            <wp:positionH relativeFrom="column">
              <wp:posOffset>3229610</wp:posOffset>
            </wp:positionH>
            <wp:positionV relativeFrom="paragraph">
              <wp:posOffset>2426335</wp:posOffset>
            </wp:positionV>
            <wp:extent cx="3257253" cy="2444115"/>
            <wp:effectExtent l="0" t="0" r="635" b="0"/>
            <wp:wrapNone/>
            <wp:docPr id="17781453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1472" cy="2447281"/>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65DD">
        <w:rPr>
          <w:rFonts w:ascii="Helvetica" w:hAnsi="Helvetica"/>
          <w:noProof/>
          <w:color w:val="000000"/>
          <w:sz w:val="22"/>
          <w:szCs w:val="22"/>
        </w:rPr>
        <w:drawing>
          <wp:anchor distT="0" distB="0" distL="114300" distR="114300" simplePos="0" relativeHeight="251656192" behindDoc="0" locked="0" layoutInCell="1" allowOverlap="1" wp14:anchorId="2ABD6318" wp14:editId="4768F38A">
            <wp:simplePos x="0" y="0"/>
            <wp:positionH relativeFrom="column">
              <wp:posOffset>3238500</wp:posOffset>
            </wp:positionH>
            <wp:positionV relativeFrom="paragraph">
              <wp:posOffset>6985</wp:posOffset>
            </wp:positionV>
            <wp:extent cx="3251200" cy="2439035"/>
            <wp:effectExtent l="0" t="0" r="6350" b="0"/>
            <wp:wrapNone/>
            <wp:docPr id="7063337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51200" cy="2439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65DD">
        <w:rPr>
          <w:rFonts w:ascii="Helvetica" w:hAnsi="Helvetica"/>
          <w:b/>
          <w:noProof/>
          <w:color w:val="000000"/>
          <w:sz w:val="22"/>
          <w:szCs w:val="22"/>
        </w:rPr>
        <w:drawing>
          <wp:inline distT="0" distB="0" distL="0" distR="0" wp14:anchorId="27492540" wp14:editId="65ACF18C">
            <wp:extent cx="3241609" cy="2432050"/>
            <wp:effectExtent l="0" t="0" r="0" b="6350"/>
            <wp:docPr id="70996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9186" cy="2437735"/>
                    </a:xfrm>
                    <a:prstGeom prst="rect">
                      <a:avLst/>
                    </a:prstGeom>
                    <a:noFill/>
                    <a:ln>
                      <a:noFill/>
                    </a:ln>
                  </pic:spPr>
                </pic:pic>
              </a:graphicData>
            </a:graphic>
          </wp:inline>
        </w:drawing>
      </w:r>
      <w:r w:rsidRPr="00A865DD">
        <w:rPr>
          <w:rFonts w:ascii="Helvetica" w:hAnsi="Helvetica"/>
          <w:b/>
          <w:noProof/>
          <w:color w:val="000000"/>
          <w:sz w:val="22"/>
          <w:szCs w:val="22"/>
        </w:rPr>
        <w:drawing>
          <wp:inline distT="0" distB="0" distL="0" distR="0" wp14:anchorId="3AE9863E" wp14:editId="52DC4F47">
            <wp:extent cx="3241040" cy="2431623"/>
            <wp:effectExtent l="0" t="0" r="0" b="6985"/>
            <wp:docPr id="18874157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56680" cy="2443357"/>
                    </a:xfrm>
                    <a:prstGeom prst="rect">
                      <a:avLst/>
                    </a:prstGeom>
                    <a:noFill/>
                    <a:ln>
                      <a:noFill/>
                    </a:ln>
                  </pic:spPr>
                </pic:pic>
              </a:graphicData>
            </a:graphic>
          </wp:inline>
        </w:drawing>
      </w:r>
    </w:p>
    <w:p w14:paraId="5C14D7F3" w14:textId="77777777" w:rsidR="00000000" w:rsidRPr="00A865DD" w:rsidRDefault="00000000">
      <w:pPr>
        <w:rPr>
          <w:rFonts w:ascii="Helvetica" w:hAnsi="Helvetica"/>
          <w:sz w:val="22"/>
          <w:szCs w:val="22"/>
        </w:rPr>
      </w:pPr>
    </w:p>
    <w:p w14:paraId="26AD7632" w14:textId="77777777" w:rsidR="00000000" w:rsidRPr="00A865DD" w:rsidRDefault="00000000">
      <w:pPr>
        <w:rPr>
          <w:rFonts w:ascii="Helvetica" w:hAnsi="Helvetica"/>
          <w:sz w:val="22"/>
          <w:szCs w:val="22"/>
        </w:rPr>
      </w:pPr>
    </w:p>
    <w:p w14:paraId="407B98C0" w14:textId="77777777" w:rsidR="00000000" w:rsidRPr="00A865DD" w:rsidRDefault="00060BE9">
      <w:pPr>
        <w:rPr>
          <w:rFonts w:ascii="Helvetica" w:hAnsi="Helvetica"/>
          <w:sz w:val="22"/>
          <w:szCs w:val="22"/>
        </w:rPr>
      </w:pPr>
      <w:r w:rsidRPr="00A865DD">
        <w:rPr>
          <w:rFonts w:ascii="Helvetica" w:hAnsi="Helvetica"/>
          <w:sz w:val="22"/>
          <w:szCs w:val="22"/>
        </w:rPr>
        <w:t>Brief Objective Description of work and Six keywords:</w:t>
      </w:r>
    </w:p>
    <w:p w14:paraId="609FDE08" w14:textId="77777777" w:rsidR="00000000" w:rsidRPr="00A865DD" w:rsidRDefault="00000000">
      <w:pPr>
        <w:rPr>
          <w:rFonts w:ascii="Helvetica" w:hAnsi="Helvetica"/>
          <w:sz w:val="22"/>
          <w:szCs w:val="22"/>
        </w:rPr>
      </w:pPr>
    </w:p>
    <w:p w14:paraId="0DCFE008" w14:textId="46F151EC" w:rsidR="00000000" w:rsidRPr="00A865DD" w:rsidRDefault="00A865DD">
      <w:pPr>
        <w:rPr>
          <w:rFonts w:ascii="Helvetica" w:hAnsi="Helvetica"/>
          <w:sz w:val="22"/>
          <w:szCs w:val="22"/>
        </w:rPr>
      </w:pPr>
      <w:r w:rsidRPr="00A865DD">
        <w:rPr>
          <w:rFonts w:ascii="Helvetica" w:hAnsi="Helvetica"/>
          <w:sz w:val="22"/>
          <w:szCs w:val="22"/>
        </w:rPr>
        <w:t xml:space="preserve">A 2.5 </w:t>
      </w:r>
      <w:r>
        <w:rPr>
          <w:rFonts w:ascii="Helvetica" w:hAnsi="Helvetica"/>
          <w:sz w:val="22"/>
          <w:szCs w:val="22"/>
        </w:rPr>
        <w:t xml:space="preserve">minute long video work of a camera moving through a distorted fantasy world, with pulsating glitchy textures and an eerie synth backing track. </w:t>
      </w:r>
      <w:r w:rsidR="00BA5838">
        <w:rPr>
          <w:rFonts w:ascii="Helvetica" w:hAnsi="Helvetica"/>
          <w:sz w:val="22"/>
          <w:szCs w:val="22"/>
        </w:rPr>
        <w:t xml:space="preserve">The world is a retextured version of Wuhu Island, the locale from Wii Sports Resort. In the video, the perspective </w:t>
      </w:r>
      <w:r w:rsidR="005B38DC">
        <w:rPr>
          <w:rFonts w:ascii="Helvetica" w:hAnsi="Helvetica"/>
          <w:sz w:val="22"/>
          <w:szCs w:val="22"/>
        </w:rPr>
        <w:t>shifts each time a new chord is played, showing</w:t>
      </w:r>
      <w:r w:rsidR="00BA5838">
        <w:rPr>
          <w:rFonts w:ascii="Helvetica" w:hAnsi="Helvetica"/>
          <w:sz w:val="22"/>
          <w:szCs w:val="22"/>
        </w:rPr>
        <w:t xml:space="preserve"> a red bridge, a town square, a lighthouse, a castle by a lake, and a wooden bridge by a waterfall.</w:t>
      </w:r>
      <w:r w:rsidR="006A66B0">
        <w:rPr>
          <w:rFonts w:ascii="Helvetica" w:hAnsi="Helvetica"/>
          <w:sz w:val="22"/>
          <w:szCs w:val="22"/>
        </w:rPr>
        <w:t xml:space="preserve"> The world is completely empty of life and people.</w:t>
      </w:r>
      <w:r w:rsidR="00BA5838">
        <w:rPr>
          <w:rFonts w:ascii="Helvetica" w:hAnsi="Helvetica"/>
          <w:sz w:val="22"/>
          <w:szCs w:val="22"/>
        </w:rPr>
        <w:t xml:space="preserve"> The colours are fantastical and otherworldly, with a pink sky and bright orange grasses</w:t>
      </w:r>
      <w:r w:rsidR="004C1C1E">
        <w:rPr>
          <w:rFonts w:ascii="Helvetica" w:hAnsi="Helvetica"/>
          <w:sz w:val="22"/>
          <w:szCs w:val="22"/>
        </w:rPr>
        <w:t>, and at the end of the video, everything fades into the hot pink of the sky.</w:t>
      </w:r>
    </w:p>
    <w:p w14:paraId="72FC4B94" w14:textId="77777777" w:rsidR="00000000" w:rsidRPr="00A865DD" w:rsidRDefault="00000000">
      <w:pPr>
        <w:rPr>
          <w:rFonts w:ascii="Helvetica" w:hAnsi="Helvetica"/>
          <w:sz w:val="22"/>
          <w:szCs w:val="22"/>
        </w:rPr>
      </w:pPr>
    </w:p>
    <w:tbl>
      <w:tblPr>
        <w:tblpPr w:leftFromText="180" w:rightFromText="180" w:vertAnchor="text" w:horzAnchor="margin" w:tblpY="32"/>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4"/>
        <w:gridCol w:w="3284"/>
        <w:gridCol w:w="3285"/>
      </w:tblGrid>
      <w:tr w:rsidR="00BA5838" w:rsidRPr="00A865DD" w14:paraId="3D3896A4" w14:textId="77777777" w:rsidTr="00BA5838">
        <w:trPr>
          <w:trHeight w:val="568"/>
        </w:trPr>
        <w:tc>
          <w:tcPr>
            <w:tcW w:w="3284" w:type="dxa"/>
          </w:tcPr>
          <w:p w14:paraId="1D7F9A6F" w14:textId="0868C368" w:rsidR="00BA5838" w:rsidRPr="00A865DD" w:rsidRDefault="006A66B0" w:rsidP="00133D74">
            <w:pPr>
              <w:tabs>
                <w:tab w:val="left" w:pos="919"/>
              </w:tabs>
              <w:jc w:val="center"/>
              <w:rPr>
                <w:rFonts w:ascii="Helvetica" w:hAnsi="Helvetica"/>
                <w:sz w:val="22"/>
                <w:szCs w:val="22"/>
              </w:rPr>
            </w:pPr>
            <w:r>
              <w:rPr>
                <w:rFonts w:ascii="Helvetica" w:hAnsi="Helvetica"/>
                <w:sz w:val="22"/>
                <w:szCs w:val="22"/>
              </w:rPr>
              <w:t>Fantasy</w:t>
            </w:r>
          </w:p>
        </w:tc>
        <w:tc>
          <w:tcPr>
            <w:tcW w:w="3284" w:type="dxa"/>
          </w:tcPr>
          <w:p w14:paraId="4354661C" w14:textId="1E852982" w:rsidR="00BA5838" w:rsidRPr="00A865DD" w:rsidRDefault="00133D74" w:rsidP="00133D74">
            <w:pPr>
              <w:jc w:val="center"/>
              <w:rPr>
                <w:rFonts w:ascii="Helvetica" w:hAnsi="Helvetica"/>
                <w:sz w:val="22"/>
                <w:szCs w:val="22"/>
              </w:rPr>
            </w:pPr>
            <w:r>
              <w:rPr>
                <w:rFonts w:ascii="Helvetica" w:hAnsi="Helvetica"/>
                <w:sz w:val="22"/>
                <w:szCs w:val="22"/>
              </w:rPr>
              <w:t>Glitch</w:t>
            </w:r>
          </w:p>
        </w:tc>
        <w:tc>
          <w:tcPr>
            <w:tcW w:w="3285" w:type="dxa"/>
          </w:tcPr>
          <w:p w14:paraId="17DE10D6" w14:textId="1397F030" w:rsidR="00BA5838" w:rsidRPr="00A865DD" w:rsidRDefault="00133D74" w:rsidP="00133D74">
            <w:pPr>
              <w:jc w:val="center"/>
              <w:rPr>
                <w:rFonts w:ascii="Helvetica" w:hAnsi="Helvetica"/>
                <w:sz w:val="22"/>
                <w:szCs w:val="22"/>
              </w:rPr>
            </w:pPr>
            <w:r>
              <w:rPr>
                <w:rFonts w:ascii="Helvetica" w:hAnsi="Helvetica"/>
                <w:sz w:val="22"/>
                <w:szCs w:val="22"/>
              </w:rPr>
              <w:t>Appropriation</w:t>
            </w:r>
          </w:p>
        </w:tc>
      </w:tr>
      <w:tr w:rsidR="00BA5838" w:rsidRPr="00A865DD" w14:paraId="607FA56D" w14:textId="77777777" w:rsidTr="00BA5838">
        <w:trPr>
          <w:trHeight w:val="499"/>
        </w:trPr>
        <w:tc>
          <w:tcPr>
            <w:tcW w:w="3284" w:type="dxa"/>
          </w:tcPr>
          <w:p w14:paraId="3EF7F48F" w14:textId="2EB94B2A" w:rsidR="00BA5838" w:rsidRPr="00A865DD" w:rsidRDefault="00133D74" w:rsidP="00133D74">
            <w:pPr>
              <w:jc w:val="center"/>
              <w:rPr>
                <w:rFonts w:ascii="Helvetica" w:hAnsi="Helvetica"/>
                <w:sz w:val="22"/>
                <w:szCs w:val="22"/>
              </w:rPr>
            </w:pPr>
            <w:r>
              <w:rPr>
                <w:rFonts w:ascii="Helvetica" w:hAnsi="Helvetica"/>
                <w:sz w:val="22"/>
                <w:szCs w:val="22"/>
              </w:rPr>
              <w:t>Oversaturated</w:t>
            </w:r>
          </w:p>
        </w:tc>
        <w:tc>
          <w:tcPr>
            <w:tcW w:w="3284" w:type="dxa"/>
          </w:tcPr>
          <w:p w14:paraId="496DE9C4" w14:textId="2FF2DA48" w:rsidR="00BA5838" w:rsidRPr="00A865DD" w:rsidRDefault="00133D74" w:rsidP="00133D74">
            <w:pPr>
              <w:jc w:val="center"/>
              <w:rPr>
                <w:rFonts w:ascii="Helvetica" w:hAnsi="Helvetica"/>
                <w:sz w:val="22"/>
                <w:szCs w:val="22"/>
              </w:rPr>
            </w:pPr>
            <w:r>
              <w:rPr>
                <w:rFonts w:ascii="Helvetica" w:hAnsi="Helvetica"/>
                <w:sz w:val="22"/>
                <w:szCs w:val="22"/>
              </w:rPr>
              <w:t>Island</w:t>
            </w:r>
          </w:p>
        </w:tc>
        <w:tc>
          <w:tcPr>
            <w:tcW w:w="3285" w:type="dxa"/>
          </w:tcPr>
          <w:p w14:paraId="18ADD98D" w14:textId="1D554AD4" w:rsidR="00BA5838" w:rsidRPr="00A865DD" w:rsidRDefault="00133D74" w:rsidP="00133D74">
            <w:pPr>
              <w:jc w:val="center"/>
              <w:rPr>
                <w:rFonts w:ascii="Helvetica" w:hAnsi="Helvetica"/>
                <w:sz w:val="22"/>
                <w:szCs w:val="22"/>
              </w:rPr>
            </w:pPr>
            <w:r>
              <w:rPr>
                <w:rFonts w:ascii="Helvetica" w:hAnsi="Helvetica"/>
                <w:sz w:val="22"/>
                <w:szCs w:val="22"/>
              </w:rPr>
              <w:t>Video game</w:t>
            </w:r>
          </w:p>
        </w:tc>
      </w:tr>
    </w:tbl>
    <w:p w14:paraId="53EC53CB" w14:textId="77777777" w:rsidR="00000000" w:rsidRPr="00A865DD" w:rsidRDefault="00000000">
      <w:pPr>
        <w:rPr>
          <w:rFonts w:ascii="Helvetica" w:hAnsi="Helvetica"/>
          <w:sz w:val="22"/>
          <w:szCs w:val="22"/>
        </w:rPr>
      </w:pPr>
    </w:p>
    <w:p w14:paraId="4D621AE6" w14:textId="77777777" w:rsidR="00133D74" w:rsidRDefault="00133D74">
      <w:pPr>
        <w:rPr>
          <w:rFonts w:ascii="Helvetica" w:hAnsi="Helvetica"/>
          <w:sz w:val="22"/>
          <w:szCs w:val="22"/>
        </w:rPr>
      </w:pPr>
    </w:p>
    <w:p w14:paraId="148562A5" w14:textId="77777777" w:rsidR="00133D74" w:rsidRDefault="00133D74">
      <w:pPr>
        <w:rPr>
          <w:rFonts w:ascii="Helvetica" w:hAnsi="Helvetica"/>
          <w:sz w:val="22"/>
          <w:szCs w:val="22"/>
        </w:rPr>
      </w:pPr>
    </w:p>
    <w:p w14:paraId="2C57634C" w14:textId="47AEB5E8" w:rsidR="00000000" w:rsidRPr="00A865DD" w:rsidRDefault="00060BE9">
      <w:pPr>
        <w:rPr>
          <w:rFonts w:ascii="Helvetica" w:hAnsi="Helvetica"/>
          <w:sz w:val="22"/>
          <w:szCs w:val="22"/>
        </w:rPr>
      </w:pPr>
      <w:r w:rsidRPr="00A865DD">
        <w:rPr>
          <w:rFonts w:ascii="Helvetica" w:hAnsi="Helvetica"/>
          <w:sz w:val="22"/>
          <w:szCs w:val="22"/>
        </w:rPr>
        <w:lastRenderedPageBreak/>
        <w:t>Reference artists:</w:t>
      </w:r>
    </w:p>
    <w:p w14:paraId="2F891834" w14:textId="77777777" w:rsidR="00000000" w:rsidRPr="00A865DD" w:rsidRDefault="00000000">
      <w:pPr>
        <w:rPr>
          <w:rFonts w:ascii="Helvetica" w:hAnsi="Helvetica"/>
          <w:sz w:val="22"/>
          <w:szCs w:val="22"/>
        </w:rPr>
      </w:pPr>
    </w:p>
    <w:p w14:paraId="39724235" w14:textId="492CCF2E" w:rsidR="00000000" w:rsidRPr="00A865DD" w:rsidRDefault="0086036E">
      <w:pPr>
        <w:rPr>
          <w:rFonts w:ascii="Helvetica" w:hAnsi="Helvetica"/>
          <w:sz w:val="22"/>
          <w:szCs w:val="22"/>
        </w:rPr>
      </w:pPr>
      <w:r>
        <w:rPr>
          <w:rFonts w:ascii="Helvetica" w:hAnsi="Helvetica"/>
          <w:sz w:val="22"/>
          <w:szCs w:val="22"/>
        </w:rPr>
        <w:t>Jess Johnson</w:t>
      </w:r>
    </w:p>
    <w:p w14:paraId="6F62B162" w14:textId="77777777" w:rsidR="00000000" w:rsidRPr="00A865DD" w:rsidRDefault="00000000">
      <w:pPr>
        <w:rPr>
          <w:rFonts w:ascii="Helvetica" w:hAnsi="Helvetica"/>
          <w:sz w:val="22"/>
          <w:szCs w:val="22"/>
        </w:rPr>
      </w:pPr>
    </w:p>
    <w:p w14:paraId="383BFD67" w14:textId="77777777" w:rsidR="00000000" w:rsidRDefault="00060BE9">
      <w:pPr>
        <w:rPr>
          <w:rFonts w:ascii="Helvetica" w:hAnsi="Helvetica"/>
          <w:sz w:val="22"/>
          <w:szCs w:val="22"/>
        </w:rPr>
      </w:pPr>
      <w:r w:rsidRPr="00A865DD">
        <w:rPr>
          <w:rFonts w:ascii="Helvetica" w:hAnsi="Helvetica"/>
          <w:sz w:val="22"/>
          <w:szCs w:val="22"/>
        </w:rPr>
        <w:t>Reference exhibitions and/or texts:</w:t>
      </w:r>
    </w:p>
    <w:p w14:paraId="57E59284" w14:textId="77777777" w:rsidR="0086036E" w:rsidRDefault="0086036E">
      <w:pPr>
        <w:rPr>
          <w:rFonts w:ascii="Helvetica" w:hAnsi="Helvetica"/>
          <w:sz w:val="22"/>
          <w:szCs w:val="22"/>
        </w:rPr>
      </w:pPr>
    </w:p>
    <w:p w14:paraId="3E95FE28" w14:textId="7BB000A1" w:rsidR="0086036E" w:rsidRDefault="0086036E">
      <w:pPr>
        <w:rPr>
          <w:rFonts w:ascii="Helvetica" w:hAnsi="Helvetica"/>
          <w:sz w:val="22"/>
          <w:szCs w:val="22"/>
        </w:rPr>
      </w:pPr>
      <w:r>
        <w:rPr>
          <w:rFonts w:ascii="Helvetica" w:hAnsi="Helvetica"/>
          <w:sz w:val="22"/>
          <w:szCs w:val="22"/>
        </w:rPr>
        <w:t>Jess Johnson’s Terminus</w:t>
      </w:r>
    </w:p>
    <w:p w14:paraId="049A3A66" w14:textId="7447F5B9" w:rsidR="0086036E" w:rsidRPr="00A865DD" w:rsidRDefault="0086036E">
      <w:pPr>
        <w:rPr>
          <w:rFonts w:ascii="Helvetica" w:hAnsi="Helvetica"/>
          <w:sz w:val="22"/>
          <w:szCs w:val="22"/>
        </w:rPr>
      </w:pPr>
      <w:r>
        <w:rPr>
          <w:rFonts w:ascii="Helvetica" w:hAnsi="Helvetica"/>
          <w:sz w:val="22"/>
          <w:szCs w:val="22"/>
        </w:rPr>
        <w:t>Max Payne artwork</w:t>
      </w:r>
    </w:p>
    <w:p w14:paraId="351D5FC6" w14:textId="77777777" w:rsidR="00000000" w:rsidRPr="00A865DD" w:rsidRDefault="00000000">
      <w:pPr>
        <w:rPr>
          <w:rFonts w:ascii="Helvetica" w:hAnsi="Helvetica"/>
          <w:caps/>
          <w:color w:val="000000"/>
          <w:sz w:val="22"/>
          <w:szCs w:val="22"/>
        </w:rPr>
      </w:pPr>
    </w:p>
    <w:p w14:paraId="3B7FAB33" w14:textId="77777777" w:rsidR="00336F8A" w:rsidRPr="00A865DD" w:rsidRDefault="00336F8A">
      <w:pPr>
        <w:rPr>
          <w:rFonts w:ascii="Helvetica" w:hAnsi="Helvetica"/>
          <w:b/>
          <w:caps/>
          <w:color w:val="000000"/>
          <w:sz w:val="22"/>
          <w:szCs w:val="22"/>
        </w:rPr>
      </w:pPr>
    </w:p>
    <w:p w14:paraId="42F00A1E" w14:textId="375A43EE" w:rsidR="00000000" w:rsidRPr="00A865DD" w:rsidRDefault="00F00E8A">
      <w:pPr>
        <w:rPr>
          <w:rFonts w:ascii="Helvetica" w:hAnsi="Helvetica"/>
          <w:b/>
          <w:caps/>
          <w:color w:val="000000"/>
          <w:sz w:val="22"/>
          <w:szCs w:val="22"/>
        </w:rPr>
      </w:pPr>
      <w:r w:rsidRPr="00A865DD">
        <w:rPr>
          <w:rFonts w:ascii="Helvetica" w:hAnsi="Helvetica"/>
          <w:b/>
          <w:caps/>
          <w:color w:val="000000"/>
          <w:sz w:val="22"/>
          <w:szCs w:val="22"/>
        </w:rPr>
        <w:t>GROUP TUTORIAL</w:t>
      </w:r>
      <w:r w:rsidR="00060BE9" w:rsidRPr="00A865DD">
        <w:rPr>
          <w:rFonts w:ascii="Helvetica" w:hAnsi="Helvetica"/>
          <w:b/>
          <w:caps/>
          <w:color w:val="000000"/>
          <w:sz w:val="22"/>
          <w:szCs w:val="22"/>
        </w:rPr>
        <w:t xml:space="preserve"> SESSION</w:t>
      </w:r>
    </w:p>
    <w:p w14:paraId="0DC0FCEA" w14:textId="77777777" w:rsidR="00000000" w:rsidRPr="00A865DD" w:rsidRDefault="00060BE9">
      <w:pPr>
        <w:rPr>
          <w:rFonts w:ascii="Helvetica" w:hAnsi="Helvetica"/>
          <w:color w:val="000000"/>
          <w:sz w:val="22"/>
          <w:szCs w:val="22"/>
        </w:rPr>
      </w:pPr>
      <w:r w:rsidRPr="00A865DD">
        <w:rPr>
          <w:rFonts w:ascii="Helvetica" w:hAnsi="Helvetica"/>
          <w:color w:val="000000"/>
          <w:sz w:val="22"/>
          <w:szCs w:val="22"/>
        </w:rPr>
        <w:t>WHAT were your intentions? HOW did you realize them? WHY were you investigating them?</w:t>
      </w:r>
    </w:p>
    <w:p w14:paraId="3FB35295" w14:textId="77777777" w:rsidR="00000000" w:rsidRPr="00A865DD" w:rsidRDefault="00000000">
      <w:pPr>
        <w:rPr>
          <w:rFonts w:ascii="Helvetica" w:hAnsi="Helvetica"/>
          <w:color w:val="000000"/>
          <w:sz w:val="22"/>
          <w:szCs w:val="22"/>
        </w:rPr>
      </w:pPr>
    </w:p>
    <w:p w14:paraId="5D73F319" w14:textId="77777777" w:rsidR="00000000" w:rsidRPr="00A865DD" w:rsidRDefault="00000000">
      <w:pPr>
        <w:rPr>
          <w:rFonts w:ascii="Helvetica" w:hAnsi="Helvetica"/>
          <w:color w:val="000000"/>
          <w:sz w:val="22"/>
          <w:szCs w:val="22"/>
        </w:rPr>
      </w:pPr>
    </w:p>
    <w:p w14:paraId="22B9321F" w14:textId="7B432C33" w:rsidR="00000000" w:rsidRPr="00A865DD" w:rsidRDefault="002D428A">
      <w:pPr>
        <w:rPr>
          <w:rFonts w:ascii="Helvetica" w:hAnsi="Helvetica"/>
          <w:color w:val="000000"/>
          <w:sz w:val="22"/>
          <w:szCs w:val="22"/>
        </w:rPr>
      </w:pPr>
      <w:r>
        <w:rPr>
          <w:rFonts w:ascii="Helvetica" w:hAnsi="Helvetica"/>
          <w:color w:val="000000"/>
          <w:sz w:val="22"/>
          <w:szCs w:val="22"/>
        </w:rPr>
        <w:t xml:space="preserve">I was interested in the idea of empty digital spaces, kind of like an abandoned MMO server. All the infrastructure built for play is still around, but due to time, neglect, disinterest, or whatever it might be, none of this infrastructure is being used as intended. Instead, it sits as a haunting, empty space, where the absence of life is all too visible. There’s something eerie but calming about these spaces, so I wanted to create a work that reflected that feeling. Wuhu Island was the location for Wii Sports Resort, a game that I used to love as a kid but recently revisited and came to the realisation that it’s actually pretty boring. But I remember the visuals of the island really sticking in my head, this cartoonish paradise where all anyone on the island seems to do is go bowling, play basketball, </w:t>
      </w:r>
      <w:r w:rsidR="0010498E">
        <w:rPr>
          <w:rFonts w:ascii="Helvetica" w:hAnsi="Helvetica"/>
          <w:color w:val="000000"/>
          <w:sz w:val="22"/>
          <w:szCs w:val="22"/>
        </w:rPr>
        <w:t>go wakeboarding and canoeing and cycling. The only activity that seems to exist on the island is play, so</w:t>
      </w:r>
      <w:r w:rsidR="0092423B">
        <w:rPr>
          <w:rFonts w:ascii="Helvetica" w:hAnsi="Helvetica"/>
          <w:color w:val="000000"/>
          <w:sz w:val="22"/>
          <w:szCs w:val="22"/>
        </w:rPr>
        <w:t xml:space="preserve"> what would it look like if there was nobody playing? </w:t>
      </w:r>
      <w:r w:rsidR="001D503F">
        <w:rPr>
          <w:rFonts w:ascii="Helvetica" w:hAnsi="Helvetica"/>
          <w:color w:val="000000"/>
          <w:sz w:val="22"/>
          <w:szCs w:val="22"/>
        </w:rPr>
        <w:t xml:space="preserve">I also wanted it to seem distorted and defunct, so I retextured every single texture on the island by hand, replacing rolling green grasses and deep blue seas with glitchy, constantly vibrating and unsettled oversaturated textures. </w:t>
      </w:r>
      <w:r w:rsidR="00C24BA3">
        <w:rPr>
          <w:rFonts w:ascii="Helvetica" w:hAnsi="Helvetica"/>
          <w:color w:val="000000"/>
          <w:sz w:val="22"/>
          <w:szCs w:val="22"/>
        </w:rPr>
        <w:t xml:space="preserve">I then set up a camera in Blender to move through the spaces that I thought looked particularly interesting. This was never meant to be the final version of the project, but more a “mood reel” of sorts, communicating the vibe of the piece I wanted to end up making. </w:t>
      </w:r>
    </w:p>
    <w:p w14:paraId="5316ED72" w14:textId="77777777" w:rsidR="00000000" w:rsidRPr="00A865DD" w:rsidRDefault="00000000">
      <w:pPr>
        <w:rPr>
          <w:rFonts w:ascii="Helvetica" w:hAnsi="Helvetica"/>
          <w:color w:val="000000"/>
          <w:sz w:val="22"/>
          <w:szCs w:val="22"/>
        </w:rPr>
      </w:pPr>
    </w:p>
    <w:p w14:paraId="31A016F1" w14:textId="77777777" w:rsidR="00000000" w:rsidRPr="00A865DD" w:rsidRDefault="00000000">
      <w:pPr>
        <w:rPr>
          <w:rFonts w:ascii="Helvetica" w:hAnsi="Helvetica"/>
          <w:color w:val="000000"/>
          <w:sz w:val="22"/>
          <w:szCs w:val="22"/>
        </w:rPr>
      </w:pPr>
    </w:p>
    <w:p w14:paraId="659CDDEF" w14:textId="77777777" w:rsidR="00000000" w:rsidRPr="00A865DD" w:rsidRDefault="00060BE9">
      <w:pPr>
        <w:rPr>
          <w:rFonts w:ascii="Helvetica" w:hAnsi="Helvetica"/>
          <w:color w:val="000000"/>
          <w:sz w:val="22"/>
          <w:szCs w:val="22"/>
        </w:rPr>
      </w:pPr>
      <w:r w:rsidRPr="00A865DD">
        <w:rPr>
          <w:rFonts w:ascii="Helvetica" w:hAnsi="Helvetica"/>
          <w:color w:val="000000"/>
          <w:sz w:val="22"/>
          <w:szCs w:val="22"/>
        </w:rPr>
        <w:t>What did the feedback reveal about your work?</w:t>
      </w:r>
    </w:p>
    <w:p w14:paraId="4DFB177A" w14:textId="241AA361" w:rsidR="00BF2F6A" w:rsidRPr="00A865DD" w:rsidRDefault="00060BE9">
      <w:pPr>
        <w:rPr>
          <w:rFonts w:ascii="Helvetica" w:hAnsi="Helvetica"/>
          <w:color w:val="000000"/>
          <w:sz w:val="22"/>
          <w:szCs w:val="22"/>
        </w:rPr>
      </w:pPr>
      <w:r w:rsidRPr="00A865DD">
        <w:rPr>
          <w:rFonts w:ascii="Helvetica" w:hAnsi="Helvetica"/>
          <w:color w:val="000000"/>
          <w:sz w:val="22"/>
          <w:szCs w:val="22"/>
        </w:rPr>
        <w:t>Outline themes, motifs or ideas the feedback suggested for further development.</w:t>
      </w:r>
    </w:p>
    <w:p w14:paraId="7E0957DA" w14:textId="08490779" w:rsidR="00BF2F6A" w:rsidRDefault="00BF2F6A" w:rsidP="00BF2F6A">
      <w:pPr>
        <w:rPr>
          <w:rFonts w:ascii="Helvetica" w:hAnsi="Helvetica"/>
          <w:color w:val="000000"/>
          <w:sz w:val="22"/>
          <w:szCs w:val="22"/>
        </w:rPr>
      </w:pPr>
    </w:p>
    <w:p w14:paraId="340F0522" w14:textId="6EF836EC" w:rsidR="00C06D51" w:rsidRPr="00A865DD" w:rsidRDefault="00495F2F" w:rsidP="00BF2F6A">
      <w:pPr>
        <w:rPr>
          <w:rFonts w:ascii="Helvetica" w:hAnsi="Helvetica"/>
          <w:color w:val="000000"/>
          <w:sz w:val="22"/>
          <w:szCs w:val="22"/>
        </w:rPr>
      </w:pPr>
      <w:r>
        <w:rPr>
          <w:rFonts w:ascii="Helvetica" w:hAnsi="Helvetica"/>
          <w:color w:val="000000"/>
          <w:sz w:val="22"/>
          <w:szCs w:val="22"/>
        </w:rPr>
        <w:t xml:space="preserve">I thought the work was good at communicating a specific vibe, and I felt like it resonated well. Obviously though it was kind of an incomplete piece, so there was less feedback for where to go in the future. However, I know in the future I want to push it into a VR direction. I think it would be great to completely immerse the viewer in this world. </w:t>
      </w:r>
      <w:r w:rsidR="00784A5D">
        <w:rPr>
          <w:rFonts w:ascii="Helvetica" w:hAnsi="Helvetica"/>
          <w:color w:val="000000"/>
          <w:sz w:val="22"/>
          <w:szCs w:val="22"/>
        </w:rPr>
        <w:t>Actually pulling that off will be super difficult technically, though, because I’ve never done anything like that. There were parts of this piece that I think would actually be difficult to translate into a VR work. For example, shot composition is kind of impossible to consider in VR, or at least it changes into a whole different beast entirely.</w:t>
      </w:r>
    </w:p>
    <w:sectPr w:rsidR="00C06D51" w:rsidRPr="00A865DD" w:rsidSect="00104726">
      <w:headerReference w:type="default" r:id="rId11"/>
      <w:pgSz w:w="11899" w:h="16838"/>
      <w:pgMar w:top="1134" w:right="1134" w:bottom="1134" w:left="1134" w:header="709"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2E0D4D" w14:textId="77777777" w:rsidR="00EE070B" w:rsidRDefault="00EE070B" w:rsidP="00104726">
      <w:r>
        <w:separator/>
      </w:r>
    </w:p>
  </w:endnote>
  <w:endnote w:type="continuationSeparator" w:id="0">
    <w:p w14:paraId="5FF74634" w14:textId="77777777" w:rsidR="00EE070B" w:rsidRDefault="00EE070B" w:rsidP="00104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7B145A" w14:textId="77777777" w:rsidR="00EE070B" w:rsidRDefault="00EE070B" w:rsidP="00104726">
      <w:r>
        <w:separator/>
      </w:r>
    </w:p>
  </w:footnote>
  <w:footnote w:type="continuationSeparator" w:id="0">
    <w:p w14:paraId="68A32010" w14:textId="77777777" w:rsidR="00EE070B" w:rsidRDefault="00EE070B" w:rsidP="001047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8A09EE" w14:textId="77777777" w:rsidR="00104726" w:rsidRDefault="00104726" w:rsidP="00104726">
    <w:pPr>
      <w:rPr>
        <w:rFonts w:ascii="Helvetica" w:hAnsi="Helvetica"/>
        <w:color w:val="000000"/>
        <w:sz w:val="22"/>
      </w:rPr>
    </w:pPr>
    <w:r>
      <w:rPr>
        <w:rFonts w:ascii="Helvetica" w:hAnsi="Helvetica"/>
        <w:color w:val="000000"/>
        <w:sz w:val="22"/>
      </w:rPr>
      <w:t>RMIT UNIVERSITY SCHOOL OF ART, Expanded Studio Practice</w:t>
    </w:r>
  </w:p>
  <w:p w14:paraId="72ABCA7F" w14:textId="77777777" w:rsidR="00104726" w:rsidRPr="00104726" w:rsidRDefault="00104726" w:rsidP="001047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8160E7"/>
    <w:multiLevelType w:val="multilevel"/>
    <w:tmpl w:val="929CE4F0"/>
    <w:lvl w:ilvl="0">
      <w:start w:val="2"/>
      <w:numFmt w:val="decimal"/>
      <w:lvlText w:val="%1"/>
      <w:lvlJc w:val="left"/>
      <w:pPr>
        <w:tabs>
          <w:tab w:val="num" w:pos="1440"/>
        </w:tabs>
        <w:ind w:left="1440" w:hanging="1440"/>
      </w:pPr>
      <w:rPr>
        <w:rFonts w:hint="default"/>
      </w:rPr>
    </w:lvl>
    <w:lvl w:ilvl="1">
      <w:start w:val="30"/>
      <w:numFmt w:val="decimal"/>
      <w:lvlText w:val="%1.%2"/>
      <w:lvlJc w:val="left"/>
      <w:pPr>
        <w:tabs>
          <w:tab w:val="num" w:pos="1440"/>
        </w:tabs>
        <w:ind w:left="1440" w:hanging="1440"/>
      </w:pPr>
      <w:rPr>
        <w:rFonts w:hint="default"/>
      </w:rPr>
    </w:lvl>
    <w:lvl w:ilvl="2">
      <w:start w:val="5"/>
      <w:numFmt w:val="decimal"/>
      <w:lvlText w:val="%1.%2-%3.0"/>
      <w:lvlJc w:val="left"/>
      <w:pPr>
        <w:tabs>
          <w:tab w:val="num" w:pos="1440"/>
        </w:tabs>
        <w:ind w:left="1440" w:hanging="1440"/>
      </w:pPr>
      <w:rPr>
        <w:rFonts w:hint="default"/>
      </w:rPr>
    </w:lvl>
    <w:lvl w:ilvl="3">
      <w:start w:val="1"/>
      <w:numFmt w:val="decimalZero"/>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2080983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activeWritingStyle w:appName="MSWord" w:lang="en-AU" w:vendorID="6" w:dllVersion="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7E9"/>
    <w:rsid w:val="00060BE9"/>
    <w:rsid w:val="00104726"/>
    <w:rsid w:val="0010498E"/>
    <w:rsid w:val="00133D74"/>
    <w:rsid w:val="001944B7"/>
    <w:rsid w:val="001D503F"/>
    <w:rsid w:val="002258B9"/>
    <w:rsid w:val="00266291"/>
    <w:rsid w:val="002C6B49"/>
    <w:rsid w:val="002D428A"/>
    <w:rsid w:val="00336F8A"/>
    <w:rsid w:val="00397639"/>
    <w:rsid w:val="00495F2F"/>
    <w:rsid w:val="004C1C1E"/>
    <w:rsid w:val="005B38DC"/>
    <w:rsid w:val="00632A82"/>
    <w:rsid w:val="006709CC"/>
    <w:rsid w:val="00680A8A"/>
    <w:rsid w:val="006A66B0"/>
    <w:rsid w:val="00784A5D"/>
    <w:rsid w:val="007C583D"/>
    <w:rsid w:val="0086036E"/>
    <w:rsid w:val="0092423B"/>
    <w:rsid w:val="009D2B1B"/>
    <w:rsid w:val="00A46B3A"/>
    <w:rsid w:val="00A865DD"/>
    <w:rsid w:val="00AC37E9"/>
    <w:rsid w:val="00B15AC8"/>
    <w:rsid w:val="00BA5838"/>
    <w:rsid w:val="00BF2F6A"/>
    <w:rsid w:val="00C06D51"/>
    <w:rsid w:val="00C24BA3"/>
    <w:rsid w:val="00C27609"/>
    <w:rsid w:val="00C97D1B"/>
    <w:rsid w:val="00E72558"/>
    <w:rsid w:val="00E75381"/>
    <w:rsid w:val="00EE070B"/>
    <w:rsid w:val="00F00E8A"/>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F2B76DF"/>
  <w14:defaultImageDpi w14:val="300"/>
  <w15:docId w15:val="{4648F0ED-826D-4E74-A84B-81AC78BD9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4726"/>
    <w:pPr>
      <w:tabs>
        <w:tab w:val="center" w:pos="4320"/>
        <w:tab w:val="right" w:pos="8640"/>
      </w:tabs>
    </w:pPr>
  </w:style>
  <w:style w:type="character" w:customStyle="1" w:styleId="HeaderChar">
    <w:name w:val="Header Char"/>
    <w:basedOn w:val="DefaultParagraphFont"/>
    <w:link w:val="Header"/>
    <w:uiPriority w:val="99"/>
    <w:rsid w:val="00104726"/>
    <w:rPr>
      <w:sz w:val="24"/>
    </w:rPr>
  </w:style>
  <w:style w:type="paragraph" w:styleId="Footer">
    <w:name w:val="footer"/>
    <w:basedOn w:val="Normal"/>
    <w:link w:val="FooterChar"/>
    <w:uiPriority w:val="99"/>
    <w:unhideWhenUsed/>
    <w:rsid w:val="00104726"/>
    <w:pPr>
      <w:tabs>
        <w:tab w:val="center" w:pos="4320"/>
        <w:tab w:val="right" w:pos="8640"/>
      </w:tabs>
    </w:pPr>
  </w:style>
  <w:style w:type="character" w:customStyle="1" w:styleId="FooterChar">
    <w:name w:val="Footer Char"/>
    <w:basedOn w:val="DefaultParagraphFont"/>
    <w:link w:val="Footer"/>
    <w:uiPriority w:val="99"/>
    <w:rsid w:val="00104726"/>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CLASS 1 (PP)</vt:lpstr>
    </vt:vector>
  </TitlesOfParts>
  <Company>RMIT University</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1 (PP)</dc:title>
  <dc:subject/>
  <dc:creator>. .</dc:creator>
  <cp:keywords/>
  <cp:lastModifiedBy>Luna Hunter</cp:lastModifiedBy>
  <cp:revision>31</cp:revision>
  <cp:lastPrinted>2015-08-20T02:53:00Z</cp:lastPrinted>
  <dcterms:created xsi:type="dcterms:W3CDTF">2012-07-19T13:58:00Z</dcterms:created>
  <dcterms:modified xsi:type="dcterms:W3CDTF">2024-11-03T03:24:00Z</dcterms:modified>
</cp:coreProperties>
</file>